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CE9" w:rsidRPr="00BA2CE9" w:rsidRDefault="00BA2CE9" w:rsidP="00BA2CE9">
      <w:pPr>
        <w:pStyle w:val="a4"/>
        <w:pageBreakBefore/>
        <w:jc w:val="center"/>
        <w:rPr>
          <w:rFonts w:ascii="Times New Roman" w:hAnsi="Times New Roman" w:cs="Times New Roman"/>
          <w:b/>
        </w:rPr>
      </w:pPr>
      <w:r w:rsidRPr="00BA2CE9">
        <w:rPr>
          <w:rFonts w:ascii="Times New Roman" w:hAnsi="Times New Roman" w:cs="Times New Roman"/>
          <w:b/>
        </w:rPr>
        <w:t>ВСЕРОССИЙСКАЯ ОЛИМПИАДА ШКОЛЬНИКОВ</w:t>
      </w:r>
      <w:r w:rsidRPr="00BA2CE9">
        <w:rPr>
          <w:rFonts w:ascii="Times New Roman" w:hAnsi="Times New Roman" w:cs="Times New Roman"/>
          <w:b/>
        </w:rPr>
        <w:br/>
      </w:r>
      <w:bookmarkStart w:id="0" w:name="_GoBack"/>
      <w:bookmarkEnd w:id="0"/>
      <w:r w:rsidRPr="00BA2CE9">
        <w:rPr>
          <w:rFonts w:ascii="Times New Roman" w:hAnsi="Times New Roman" w:cs="Times New Roman"/>
          <w:b/>
        </w:rPr>
        <w:t>ПО РУССКОМУ ЯЗЫКУ</w:t>
      </w:r>
    </w:p>
    <w:p w:rsidR="00BA2CE9" w:rsidRPr="00BA2CE9" w:rsidRDefault="00BA2CE9" w:rsidP="00BA2CE9">
      <w:pPr>
        <w:pStyle w:val="a4"/>
        <w:jc w:val="center"/>
        <w:rPr>
          <w:rFonts w:ascii="Times New Roman" w:hAnsi="Times New Roman" w:cs="Times New Roman"/>
          <w:b/>
        </w:rPr>
      </w:pPr>
      <w:r w:rsidRPr="00BA2CE9">
        <w:rPr>
          <w:rFonts w:ascii="Times New Roman" w:hAnsi="Times New Roman" w:cs="Times New Roman"/>
          <w:b/>
        </w:rPr>
        <w:t>2021-2022  УЧ.ГОД</w:t>
      </w:r>
      <w:r w:rsidRPr="00BA2CE9">
        <w:rPr>
          <w:rFonts w:ascii="Times New Roman" w:hAnsi="Times New Roman" w:cs="Times New Roman"/>
          <w:b/>
        </w:rPr>
        <w:br/>
        <w:t>МУНИЦИПАЛЬНЫЙ  ЭТАП</w:t>
      </w:r>
    </w:p>
    <w:p w:rsidR="00BA2CE9" w:rsidRDefault="00BA2CE9" w:rsidP="00BA2CE9">
      <w:pPr>
        <w:pStyle w:val="a4"/>
        <w:jc w:val="center"/>
        <w:rPr>
          <w:rFonts w:ascii="Times New Roman" w:hAnsi="Times New Roman" w:cs="Times New Roman"/>
          <w:b/>
        </w:rPr>
      </w:pPr>
      <w:r w:rsidRPr="00BA2CE9">
        <w:rPr>
          <w:rFonts w:ascii="Times New Roman" w:hAnsi="Times New Roman" w:cs="Times New Roman"/>
          <w:b/>
        </w:rPr>
        <w:t>9 класс</w:t>
      </w:r>
    </w:p>
    <w:p w:rsidR="00BA2CE9" w:rsidRPr="00BA2CE9" w:rsidRDefault="00BA2CE9" w:rsidP="00BA2CE9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КЛЮЧИ</w:t>
      </w:r>
    </w:p>
    <w:p w:rsidR="00BA2CE9" w:rsidRPr="00BA2CE9" w:rsidRDefault="00BA2CE9" w:rsidP="00BA2CE9">
      <w:pPr>
        <w:pStyle w:val="a4"/>
        <w:rPr>
          <w:rFonts w:ascii="Times New Roman" w:hAnsi="Times New Roman" w:cs="Times New Roman"/>
        </w:rPr>
      </w:pPr>
      <w:r w:rsidRPr="00BA2CE9">
        <w:rPr>
          <w:rFonts w:ascii="Times New Roman" w:hAnsi="Times New Roman" w:cs="Times New Roman"/>
          <w:b/>
        </w:rPr>
        <w:t>Время выполнения</w:t>
      </w:r>
      <w:r w:rsidRPr="00BA2C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</w:t>
      </w:r>
      <w:r w:rsidRPr="00BA2CE9">
        <w:rPr>
          <w:rFonts w:ascii="Times New Roman" w:hAnsi="Times New Roman" w:cs="Times New Roman"/>
        </w:rPr>
        <w:t>180 минут</w:t>
      </w:r>
    </w:p>
    <w:p w:rsidR="00BA2CE9" w:rsidRPr="00BA2CE9" w:rsidRDefault="00BA2CE9" w:rsidP="00BA2C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Pr="00BA2CE9">
        <w:rPr>
          <w:rFonts w:ascii="Times New Roman" w:hAnsi="Times New Roman" w:cs="Times New Roman"/>
          <w:b/>
          <w:sz w:val="24"/>
          <w:szCs w:val="24"/>
        </w:rPr>
        <w:t xml:space="preserve"> 130 </w:t>
      </w:r>
    </w:p>
    <w:p w:rsidR="00BA2CE9" w:rsidRPr="00BA2CE9" w:rsidRDefault="00BA2CE9" w:rsidP="00BA2CE9">
      <w:pPr>
        <w:pStyle w:val="a4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499"/>
        <w:gridCol w:w="750"/>
        <w:gridCol w:w="736"/>
        <w:gridCol w:w="737"/>
        <w:gridCol w:w="751"/>
        <w:gridCol w:w="751"/>
        <w:gridCol w:w="751"/>
        <w:gridCol w:w="737"/>
        <w:gridCol w:w="751"/>
        <w:gridCol w:w="541"/>
        <w:gridCol w:w="594"/>
      </w:tblGrid>
      <w:tr w:rsidR="00BA2CE9" w:rsidRPr="00BA2CE9" w:rsidTr="00677DA2">
        <w:trPr>
          <w:trHeight w:val="614"/>
          <w:jc w:val="center"/>
        </w:trPr>
        <w:tc>
          <w:tcPr>
            <w:tcW w:w="1118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87085684"/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50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6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4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94" w:type="dxa"/>
          </w:tcPr>
          <w:p w:rsidR="00BA2CE9" w:rsidRPr="00BA2CE9" w:rsidRDefault="00BA2CE9" w:rsidP="00BA2CE9">
            <w:pPr>
              <w:spacing w:after="0"/>
              <w:ind w:left="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A2CE9" w:rsidRPr="00BA2CE9" w:rsidTr="00677DA2">
        <w:trPr>
          <w:trHeight w:val="725"/>
          <w:jc w:val="center"/>
        </w:trPr>
        <w:tc>
          <w:tcPr>
            <w:tcW w:w="1118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50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6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1" w:type="dxa"/>
          </w:tcPr>
          <w:p w:rsidR="00BA2CE9" w:rsidRPr="00BA2CE9" w:rsidRDefault="00BA2CE9" w:rsidP="00BA2C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dxa"/>
          </w:tcPr>
          <w:p w:rsidR="00BA2CE9" w:rsidRPr="00BA2CE9" w:rsidRDefault="00BA2CE9" w:rsidP="00BA2CE9">
            <w:pPr>
              <w:spacing w:after="0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bookmarkEnd w:id="1"/>
    <w:p w:rsidR="00104494" w:rsidRDefault="00104494" w:rsidP="001044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Задания</w:t>
      </w:r>
    </w:p>
    <w:p w:rsidR="00BA2CE9" w:rsidRPr="00BA2CE9" w:rsidRDefault="00BA2CE9" w:rsidP="00BA2CE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2CE9">
        <w:rPr>
          <w:rFonts w:ascii="Times New Roman" w:hAnsi="Times New Roman" w:cs="Times New Roman"/>
          <w:b/>
          <w:bCs/>
          <w:sz w:val="24"/>
          <w:szCs w:val="24"/>
        </w:rPr>
        <w:t xml:space="preserve">1. Прочитайте данные ниже слова. Некоторые из них произносятся с Ё, некоторые с Е, а несколько слов произносятся и с Ё, и </w:t>
      </w:r>
      <w:proofErr w:type="gramStart"/>
      <w:r w:rsidRPr="00BA2CE9">
        <w:rPr>
          <w:rFonts w:ascii="Times New Roman" w:hAnsi="Times New Roman" w:cs="Times New Roman"/>
          <w:b/>
          <w:bCs/>
          <w:sz w:val="24"/>
          <w:szCs w:val="24"/>
        </w:rPr>
        <w:t>с  Е</w:t>
      </w:r>
      <w:proofErr w:type="gramEnd"/>
      <w:r w:rsidRPr="00BA2CE9">
        <w:rPr>
          <w:rFonts w:ascii="Times New Roman" w:hAnsi="Times New Roman" w:cs="Times New Roman"/>
          <w:b/>
          <w:bCs/>
          <w:sz w:val="24"/>
          <w:szCs w:val="24"/>
        </w:rPr>
        <w:t>, имея при этом разное или одно и то же лексическое значение. Распределите слова на три группы согласно произношению.</w:t>
      </w:r>
    </w:p>
    <w:p w:rsidR="00BA2CE9" w:rsidRPr="00BA2CE9" w:rsidRDefault="00BA2CE9" w:rsidP="00BA2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Бер_ста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быти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_,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втрид_ш_ва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голов_шка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голол_дица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ж_лоб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забыть_,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ист_кший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 (прошедший),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марк_р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bookmarkStart w:id="2" w:name="_Hlk87087455"/>
      <w:proofErr w:type="spellStart"/>
      <w:r w:rsidRPr="00BA2CE9">
        <w:rPr>
          <w:rFonts w:ascii="Times New Roman" w:hAnsi="Times New Roman" w:cs="Times New Roman"/>
          <w:sz w:val="24"/>
          <w:szCs w:val="24"/>
        </w:rPr>
        <w:t>включ_нный</w:t>
      </w:r>
      <w:bookmarkEnd w:id="2"/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местоим_нный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многож_нец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ос_длый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побас_нка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раскл_шить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раскл_ш_нный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скрещ_нный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слож_нный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Pr="00BA2CE9">
        <w:rPr>
          <w:rFonts w:ascii="Times New Roman" w:hAnsi="Times New Roman" w:cs="Times New Roman"/>
          <w:sz w:val="24"/>
          <w:szCs w:val="24"/>
        </w:rPr>
        <w:t>Ё:  Жёлоб</w:t>
      </w:r>
      <w:proofErr w:type="gramEnd"/>
      <w:r w:rsidRPr="00BA2CE9">
        <w:rPr>
          <w:rFonts w:ascii="Times New Roman" w:hAnsi="Times New Roman" w:cs="Times New Roman"/>
          <w:sz w:val="24"/>
          <w:szCs w:val="24"/>
        </w:rPr>
        <w:t>, забытьё, включённый, углублённый, скрещённый, истёкший, побасёнка, расклёшить, расклёшенный, скрещённый.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С Е: бытие, втридешева, головешка, гололедица, истекший, местоименный, многоженец, оседлый.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С Е, Ё: береста, берёста, маркер, маркёр, сложенный, сложённый.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Баллы: 24 балла (по 1 за слово)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2</w:t>
      </w:r>
      <w:r w:rsidRPr="00BA2CE9">
        <w:rPr>
          <w:rFonts w:ascii="Times New Roman" w:hAnsi="Times New Roman" w:cs="Times New Roman"/>
          <w:sz w:val="24"/>
          <w:szCs w:val="24"/>
        </w:rPr>
        <w:t>.</w:t>
      </w:r>
      <w:r w:rsidRPr="00BA2CE9">
        <w:rPr>
          <w:rFonts w:ascii="Times New Roman" w:hAnsi="Times New Roman" w:cs="Times New Roman"/>
          <w:b/>
          <w:sz w:val="24"/>
          <w:szCs w:val="24"/>
        </w:rPr>
        <w:t xml:space="preserve"> Из данных ниже слов сгруппируйте те, что когда-то имели общий корень, но утратили эту связь. Обратите внимание, что количество слов в группах может быть различным.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Жерло, зеркало, вонь, место, баян, душа, горло, утро, шить, чудо, кровля, созерцать, вонзить, подушка, пружина, завтрак, колесо, обоняние, шило, ограда, мещанин, заноза, кольчуга, крыша, дуло, кудесник, горница, крыльцо, поддувало, город, кольцо, упругий, басня, ожерелье, жар, гора.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Зеркало-созерцать, завтрак –утро, ожерелье – горло – жерло – жар, обоняние – вонь, басня-баян, упругий – пружина, кольцо – кольчуга – колесо, город – ограда, душа-подушка-дуло-поддувало, кровля- </w:t>
      </w:r>
      <w:proofErr w:type="gramStart"/>
      <w:r w:rsidRPr="00BA2CE9">
        <w:rPr>
          <w:rFonts w:ascii="Times New Roman" w:hAnsi="Times New Roman" w:cs="Times New Roman"/>
          <w:sz w:val="24"/>
          <w:szCs w:val="24"/>
        </w:rPr>
        <w:t>крыша  -</w:t>
      </w:r>
      <w:proofErr w:type="gramEnd"/>
      <w:r w:rsidRPr="00BA2CE9">
        <w:rPr>
          <w:rFonts w:ascii="Times New Roman" w:hAnsi="Times New Roman" w:cs="Times New Roman"/>
          <w:sz w:val="24"/>
          <w:szCs w:val="24"/>
        </w:rPr>
        <w:t xml:space="preserve"> крыльцо, кудесник – чудо, горница – гора, шить – шило, заноза – вонзить, место – мещанин.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Баллы: 15 баллов (балл только в том случае, если собраны все слова с общим корнем)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3.</w:t>
      </w:r>
      <w:r w:rsidRPr="00BA2CE9">
        <w:rPr>
          <w:rFonts w:ascii="Times New Roman" w:hAnsi="Times New Roman" w:cs="Times New Roman"/>
          <w:b/>
          <w:bCs/>
          <w:sz w:val="24"/>
          <w:szCs w:val="24"/>
        </w:rPr>
        <w:t xml:space="preserve">Составьте из приведённых слов цепочку так, чтобы конечный звук каждого слова совпадал с начальным звуком следующего за ним слова, а конечный звук последнего слова – с начальным звуком первого слова. Цепочка должна содержать всего десять слов и начинаться со слова «олимпиада». Обратите внимание, есть лишние слова. </w:t>
      </w:r>
    </w:p>
    <w:p w:rsidR="00BA2CE9" w:rsidRPr="00BA2CE9" w:rsidRDefault="00BA2CE9" w:rsidP="00BA2C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Олимпиада, арбуз, речь, небеса, чашка, ноль, орёл, актёр, ларь, соль, рак, рань, норка, чибис, лицо, сила, конь, Ольга, лига.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Олимпиада – актёр – рань – небеса – орёл – ларь – речь – чибис – соль – лига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Баллы: 10 баллов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A2CE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4.Решите лингвистические задачи.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132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1)</w:t>
      </w:r>
      <w:r w:rsidRPr="00BA2C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 современное слово русского языка отличается от старославянского только первой буквой. Именно старославянская огласовка этого слова подарила фамилию поэту, который в своём </w:t>
      </w:r>
      <w:r w:rsidRPr="00BA2C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творчестве не раз восхищался тем, что называется первым словом. Например, Пушкин несколько раз посвящал стихотворения этому временному промежутку. По версии этимологических словарей искомое слово имеет несколько родственников в европейских языках, которые переводятся как «жатва», «колос». Напишите искомое слово и фамилию поэта. 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2)</w:t>
      </w:r>
      <w:r w:rsidRPr="00BA2CE9">
        <w:rPr>
          <w:rFonts w:ascii="Times New Roman" w:hAnsi="Times New Roman" w:cs="Times New Roman"/>
          <w:sz w:val="24"/>
          <w:szCs w:val="24"/>
        </w:rPr>
        <w:t xml:space="preserve"> Слово имеет древнюю историю и восходит к одному праславянскому корню. Например, однокоренное слово, называющее любимое лакомство всех детей, имеет в своём корне отражение полногласия и одного из исторических чередований. Как пишет О. Н. Трубачев, отнесение этого этимологического гнезда к и.-е. *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mer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>-g’- ‘мокрый, гнилой’ не подлежит сомнению. В этимологическом словаре это слова связываются с украинским диалектным  «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мразиця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» (болото) и словенским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suha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mrazica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 (сосулька). Также именно это слово подарило имя одному из самых любимых сказочных персонажей нашей страны. Напишите искомое слово, лакомство и сказочного персонажа. 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3)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Оба слова являются представителями растительного мира России. Этимологически они во всём тождественны и различаются лишь суффиксами.  Оба названия представлены во всех славянских языках. Слова восходят к и.-е. *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kermus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>- / *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kremus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>- / *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kro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>-. От праславянского корня *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kerm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>- «резкий, острый (о запахе)». Поэт из первой загадки посвятил этому растению сразу два известных стихотворения. Второе растение же имеет много названий, каждое из которых употребляется в той или иной области России.  Например, в Томской области используется слово ____</w:t>
      </w:r>
      <w:proofErr w:type="gramStart"/>
      <w:r w:rsidRPr="00BA2CE9">
        <w:rPr>
          <w:rFonts w:ascii="Times New Roman" w:hAnsi="Times New Roman" w:cs="Times New Roman"/>
          <w:sz w:val="24"/>
          <w:szCs w:val="24"/>
        </w:rPr>
        <w:t>_ .</w:t>
      </w:r>
      <w:proofErr w:type="gramEnd"/>
      <w:r w:rsidRPr="00BA2CE9">
        <w:rPr>
          <w:rFonts w:ascii="Times New Roman" w:hAnsi="Times New Roman" w:cs="Times New Roman"/>
          <w:sz w:val="24"/>
          <w:szCs w:val="24"/>
        </w:rPr>
        <w:t xml:space="preserve"> Напишите оба искомых слова и пропущенное слово.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4)</w:t>
      </w:r>
      <w:r w:rsidRPr="00BA2CE9">
        <w:rPr>
          <w:rFonts w:ascii="Times New Roman" w:hAnsi="Times New Roman" w:cs="Times New Roman"/>
          <w:sz w:val="24"/>
          <w:szCs w:val="24"/>
        </w:rPr>
        <w:t xml:space="preserve"> Этот глагол произошёл от слова-существительного, которое в свою очередь произошло от звукоподражания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bob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 «глухой звук, стук». Аналогичным образом произошло латинское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bambilium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 «музыкальный инструмент». Существительное называет не только музыкальный инструмент, но и метафорически голову или лицо в грубоватом устойчивом выражении разговорного характера со значением «ударить». Глагол же обозначает действие монотонного повторения. Напишите глагол и существительное.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Ответ</w:t>
      </w:r>
      <w:r w:rsidR="0039132A">
        <w:rPr>
          <w:rFonts w:ascii="Times New Roman" w:hAnsi="Times New Roman" w:cs="Times New Roman"/>
          <w:b/>
          <w:sz w:val="24"/>
          <w:szCs w:val="24"/>
        </w:rPr>
        <w:t>:</w:t>
      </w:r>
    </w:p>
    <w:p w:rsidR="00BA2CE9" w:rsidRPr="00BA2CE9" w:rsidRDefault="00BA2CE9" w:rsidP="00BA2C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Осень и Есенин.</w:t>
      </w:r>
    </w:p>
    <w:p w:rsidR="00BA2CE9" w:rsidRPr="00BA2CE9" w:rsidRDefault="00BA2CE9" w:rsidP="00BA2C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Мороз, Дед Мороз и мороженое.</w:t>
      </w:r>
    </w:p>
    <w:p w:rsidR="00BA2CE9" w:rsidRPr="00BA2CE9" w:rsidRDefault="00BA2CE9" w:rsidP="00BA2C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Черёмуха и черемша, в Томской обл. – колба.</w:t>
      </w:r>
    </w:p>
    <w:p w:rsidR="00BA2CE9" w:rsidRPr="00BA2CE9" w:rsidRDefault="00BA2CE9" w:rsidP="00BA2C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Бубнить и бубен.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Баллы: 10 баллов (по 1 баллу за верно указанное слово)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5.</w:t>
      </w:r>
      <w:r w:rsidR="003913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b/>
          <w:sz w:val="24"/>
          <w:szCs w:val="24"/>
        </w:rPr>
        <w:t>Поставьте ударения в выделенных словах.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Ответ</w:t>
      </w:r>
      <w:r w:rsidR="0039132A">
        <w:rPr>
          <w:rFonts w:ascii="Times New Roman" w:hAnsi="Times New Roman" w:cs="Times New Roman"/>
          <w:sz w:val="24"/>
          <w:szCs w:val="24"/>
        </w:rPr>
        <w:t>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Хотел только 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приг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у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бить</w:t>
      </w:r>
      <w:r w:rsidRPr="00BA2CE9">
        <w:rPr>
          <w:rFonts w:ascii="Times New Roman" w:hAnsi="Times New Roman" w:cs="Times New Roman"/>
          <w:sz w:val="24"/>
          <w:szCs w:val="24"/>
        </w:rPr>
        <w:t>, но съел всё.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Вышел утром 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и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 xml:space="preserve">з дому 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 успел сделать три 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шаг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Уложил в три 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ряд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Pr="00BA2CE9">
        <w:rPr>
          <w:rFonts w:ascii="Times New Roman" w:hAnsi="Times New Roman" w:cs="Times New Roman"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шамп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у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ры.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Ребёнок 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к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шлянул</w:t>
      </w:r>
      <w:r w:rsidRPr="00BA2CE9">
        <w:rPr>
          <w:rFonts w:ascii="Times New Roman" w:hAnsi="Times New Roman" w:cs="Times New Roman"/>
          <w:sz w:val="24"/>
          <w:szCs w:val="24"/>
        </w:rPr>
        <w:t xml:space="preserve"> три 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раз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Приготовлю 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к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мбалу</w:t>
      </w:r>
      <w:r w:rsidRPr="00BA2CE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з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и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рой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 и 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курк</w:t>
      </w:r>
      <w:r w:rsidRPr="00BA2CE9">
        <w:rPr>
          <w:rFonts w:ascii="Times New Roman" w:hAnsi="Times New Roman" w:cs="Times New Roman"/>
          <w:b/>
          <w:i/>
          <w:sz w:val="24"/>
          <w:szCs w:val="24"/>
          <w:u w:val="single"/>
        </w:rPr>
        <w:t>у</w:t>
      </w:r>
      <w:r w:rsidRPr="00BA2CE9">
        <w:rPr>
          <w:rFonts w:ascii="Times New Roman" w:hAnsi="Times New Roman" w:cs="Times New Roman"/>
          <w:i/>
          <w:sz w:val="24"/>
          <w:szCs w:val="24"/>
          <w:u w:val="single"/>
        </w:rPr>
        <w:t>мой</w:t>
      </w:r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Баллы: 10 баллов (за каждое слово 1 балл)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6</w:t>
      </w:r>
      <w:r w:rsidRPr="00BA2CE9">
        <w:rPr>
          <w:rFonts w:ascii="Times New Roman" w:hAnsi="Times New Roman" w:cs="Times New Roman"/>
          <w:sz w:val="24"/>
          <w:szCs w:val="24"/>
        </w:rPr>
        <w:t xml:space="preserve">. </w:t>
      </w:r>
      <w:r w:rsidRPr="00BA2CE9">
        <w:rPr>
          <w:rFonts w:ascii="Times New Roman" w:hAnsi="Times New Roman" w:cs="Times New Roman"/>
          <w:b/>
          <w:bCs/>
          <w:sz w:val="24"/>
          <w:szCs w:val="24"/>
        </w:rPr>
        <w:t xml:space="preserve">Определите часть речи выделенных слов и их синтаксическую функцию. </w:t>
      </w:r>
    </w:p>
    <w:p w:rsidR="00BA2CE9" w:rsidRPr="00BA2CE9" w:rsidRDefault="00BA2CE9" w:rsidP="00BA2C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В сенях было не так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холодно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сыро</w:t>
      </w:r>
      <w:r w:rsidRPr="00BA2CE9">
        <w:rPr>
          <w:rFonts w:ascii="Times New Roman" w:hAnsi="Times New Roman" w:cs="Times New Roman"/>
          <w:sz w:val="24"/>
          <w:szCs w:val="24"/>
        </w:rPr>
        <w:t>, как во дворе.</w:t>
      </w:r>
    </w:p>
    <w:p w:rsidR="00BA2CE9" w:rsidRPr="00BA2CE9" w:rsidRDefault="00BA2CE9" w:rsidP="00BA2C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Вагоны, платформы, скамьи – всё было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мокро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холодно</w:t>
      </w:r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b/>
          <w:i/>
          <w:sz w:val="24"/>
          <w:szCs w:val="24"/>
        </w:rPr>
        <w:t>Печально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поглядывал он по сторонам, и ему становилось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невыносимо</w:t>
      </w:r>
      <w:r w:rsidRPr="00BA2C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жаль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 небо, и землю, и солнце, и лес, и свою Дамку, а когда самая высокая нотка свирели пронеслась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протяжно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в воздухе и задрожала, как голос плачущего человека, ему стало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горько</w:t>
      </w:r>
      <w:r w:rsidRPr="00BA2C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sz w:val="24"/>
          <w:szCs w:val="24"/>
        </w:rPr>
        <w:t xml:space="preserve">и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обидно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на непорядок,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который</w:t>
      </w:r>
      <w:r w:rsidRPr="00BA2CE9">
        <w:rPr>
          <w:rFonts w:ascii="Times New Roman" w:hAnsi="Times New Roman" w:cs="Times New Roman"/>
          <w:sz w:val="24"/>
          <w:szCs w:val="24"/>
        </w:rPr>
        <w:t xml:space="preserve"> замечался в природе.</w:t>
      </w:r>
    </w:p>
    <w:p w:rsidR="00BA2CE9" w:rsidRPr="00BA2CE9" w:rsidRDefault="00BA2CE9" w:rsidP="00BA2CE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b/>
          <w:i/>
          <w:sz w:val="24"/>
          <w:szCs w:val="24"/>
        </w:rPr>
        <w:t>Глупо</w:t>
      </w:r>
      <w:r w:rsidRPr="00BA2CE9">
        <w:rPr>
          <w:rFonts w:ascii="Times New Roman" w:hAnsi="Times New Roman" w:cs="Times New Roman"/>
          <w:sz w:val="24"/>
          <w:szCs w:val="24"/>
        </w:rPr>
        <w:t xml:space="preserve">, что мы не догадались о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главном</w:t>
      </w:r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2CE9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3913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1) В сенях было не так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холодно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сыро</w:t>
      </w:r>
      <w:r w:rsidRPr="00BA2CE9">
        <w:rPr>
          <w:rFonts w:ascii="Times New Roman" w:hAnsi="Times New Roman" w:cs="Times New Roman"/>
          <w:sz w:val="24"/>
          <w:szCs w:val="24"/>
        </w:rPr>
        <w:t>, как во дворе. (Оба слова – слова категории состояния,  сказуемые).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2) Вагоны, платформы, скамьи – всё было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мокро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холодно</w:t>
      </w:r>
      <w:r w:rsidRPr="00BA2CE9">
        <w:rPr>
          <w:rFonts w:ascii="Times New Roman" w:hAnsi="Times New Roman" w:cs="Times New Roman"/>
          <w:sz w:val="24"/>
          <w:szCs w:val="24"/>
        </w:rPr>
        <w:t xml:space="preserve">. (Оба  слова –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прилагат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>., сказуемые).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3) Печально </w:t>
      </w:r>
      <w:r w:rsidRPr="00BA2CE9">
        <w:rPr>
          <w:rFonts w:ascii="Times New Roman" w:hAnsi="Times New Roman" w:cs="Times New Roman"/>
          <w:i/>
          <w:sz w:val="24"/>
          <w:szCs w:val="24"/>
        </w:rPr>
        <w:t>(наречие, обстоят.)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поглядывал он по сторонам, и ему становилось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невыносимо </w:t>
      </w:r>
      <w:r w:rsidRPr="00BA2CE9">
        <w:rPr>
          <w:rFonts w:ascii="Times New Roman" w:hAnsi="Times New Roman" w:cs="Times New Roman"/>
          <w:i/>
          <w:sz w:val="24"/>
          <w:szCs w:val="24"/>
        </w:rPr>
        <w:t xml:space="preserve">(наречие, обстоят)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жаль </w:t>
      </w:r>
      <w:r w:rsidRPr="00BA2CE9">
        <w:rPr>
          <w:rFonts w:ascii="Times New Roman" w:hAnsi="Times New Roman" w:cs="Times New Roman"/>
          <w:sz w:val="24"/>
          <w:szCs w:val="24"/>
        </w:rPr>
        <w:t xml:space="preserve">(слово категории состояния, сказуемое) и небо, и землю, и солнце, и лес, и свою Дамку, а когда самая высокая нотка свирели пронеслась </w:t>
      </w:r>
      <w:proofErr w:type="gramStart"/>
      <w:r w:rsidRPr="00BA2CE9">
        <w:rPr>
          <w:rFonts w:ascii="Times New Roman" w:hAnsi="Times New Roman" w:cs="Times New Roman"/>
          <w:b/>
          <w:i/>
          <w:sz w:val="24"/>
          <w:szCs w:val="24"/>
        </w:rPr>
        <w:t>протяжно</w:t>
      </w:r>
      <w:r w:rsidRPr="00BA2CE9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BA2CE9">
        <w:rPr>
          <w:rFonts w:ascii="Times New Roman" w:hAnsi="Times New Roman" w:cs="Times New Roman"/>
          <w:i/>
          <w:sz w:val="24"/>
          <w:szCs w:val="24"/>
        </w:rPr>
        <w:t>наречие, обстоят.)</w:t>
      </w:r>
      <w:r w:rsidRPr="00BA2CE9">
        <w:rPr>
          <w:rFonts w:ascii="Times New Roman" w:hAnsi="Times New Roman" w:cs="Times New Roman"/>
          <w:sz w:val="24"/>
          <w:szCs w:val="24"/>
        </w:rPr>
        <w:t xml:space="preserve">  в воздухе и задрожала, как голос плачущего человека, ему стало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горько</w:t>
      </w:r>
      <w:r w:rsidRPr="00BA2C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sz w:val="24"/>
          <w:szCs w:val="24"/>
        </w:rPr>
        <w:t xml:space="preserve">и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обидно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(слова категории состояния, сказуемые) на непорядок,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который</w:t>
      </w:r>
      <w:r w:rsidRPr="00BA2CE9">
        <w:rPr>
          <w:rFonts w:ascii="Times New Roman" w:hAnsi="Times New Roman" w:cs="Times New Roman"/>
          <w:sz w:val="24"/>
          <w:szCs w:val="24"/>
        </w:rPr>
        <w:t xml:space="preserve"> (относит.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местоим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>, подлежащее) замечался в природе.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4) Глупо </w:t>
      </w:r>
      <w:r w:rsidRPr="00BA2CE9">
        <w:rPr>
          <w:rFonts w:ascii="Times New Roman" w:hAnsi="Times New Roman" w:cs="Times New Roman"/>
          <w:i/>
          <w:sz w:val="24"/>
          <w:szCs w:val="24"/>
        </w:rPr>
        <w:t>(слово категории состояния, сказуемое)</w:t>
      </w:r>
      <w:r w:rsidRPr="00BA2CE9">
        <w:rPr>
          <w:rFonts w:ascii="Times New Roman" w:hAnsi="Times New Roman" w:cs="Times New Roman"/>
          <w:sz w:val="24"/>
          <w:szCs w:val="24"/>
        </w:rPr>
        <w:t xml:space="preserve">, что мы не догадались о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главном </w:t>
      </w:r>
      <w:r w:rsidRPr="00BA2CE9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BA2CE9">
        <w:rPr>
          <w:rFonts w:ascii="Times New Roman" w:hAnsi="Times New Roman" w:cs="Times New Roman"/>
          <w:i/>
          <w:sz w:val="24"/>
          <w:szCs w:val="24"/>
        </w:rPr>
        <w:t>прилаг</w:t>
      </w:r>
      <w:proofErr w:type="spellEnd"/>
      <w:r w:rsidRPr="00BA2CE9">
        <w:rPr>
          <w:rFonts w:ascii="Times New Roman" w:hAnsi="Times New Roman" w:cs="Times New Roman"/>
          <w:i/>
          <w:sz w:val="24"/>
          <w:szCs w:val="24"/>
        </w:rPr>
        <w:t xml:space="preserve"> в роли существ</w:t>
      </w:r>
      <w:r w:rsidRPr="00BA2CE9">
        <w:rPr>
          <w:rFonts w:ascii="Times New Roman" w:hAnsi="Times New Roman" w:cs="Times New Roman"/>
          <w:sz w:val="24"/>
          <w:szCs w:val="24"/>
        </w:rPr>
        <w:t>., дополнение)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Прилагательное употребляется с сущ., краткое прил. будет сказуемым </w:t>
      </w:r>
      <w:bookmarkStart w:id="3" w:name="_Hlk87086756"/>
      <w:r w:rsidRPr="00BA2CE9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bookmarkEnd w:id="3"/>
      <w:r w:rsidRPr="00BA2CE9">
        <w:rPr>
          <w:rFonts w:ascii="Times New Roman" w:hAnsi="Times New Roman" w:cs="Times New Roman"/>
          <w:sz w:val="24"/>
          <w:szCs w:val="24"/>
        </w:rPr>
        <w:t xml:space="preserve">; наречие в предложении – обстоятельство </w:t>
      </w:r>
      <w:r w:rsidRPr="00BA2CE9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BA2CE9">
        <w:rPr>
          <w:rFonts w:ascii="Times New Roman" w:hAnsi="Times New Roman" w:cs="Times New Roman"/>
          <w:sz w:val="24"/>
          <w:szCs w:val="24"/>
        </w:rPr>
        <w:t xml:space="preserve">, а </w:t>
      </w:r>
      <w:r w:rsidRPr="00BA2CE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A2CE9">
        <w:rPr>
          <w:rFonts w:ascii="Times New Roman" w:hAnsi="Times New Roman" w:cs="Times New Roman"/>
          <w:sz w:val="24"/>
          <w:szCs w:val="24"/>
        </w:rPr>
        <w:t xml:space="preserve">лова категории состояния – всегда сказуемые </w:t>
      </w:r>
      <w:r w:rsidRPr="00BA2CE9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BA2CE9">
        <w:rPr>
          <w:rFonts w:ascii="Times New Roman" w:hAnsi="Times New Roman" w:cs="Times New Roman"/>
          <w:sz w:val="24"/>
          <w:szCs w:val="24"/>
        </w:rPr>
        <w:t xml:space="preserve">. </w:t>
      </w:r>
      <w:r w:rsidRPr="00BA2CE9">
        <w:rPr>
          <w:rFonts w:ascii="Times New Roman" w:hAnsi="Times New Roman" w:cs="Times New Roman"/>
          <w:b/>
          <w:sz w:val="24"/>
          <w:szCs w:val="24"/>
        </w:rPr>
        <w:t>Итого 3 балла за объяснение.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 xml:space="preserve">По 1 баллу за верно указанные части речи и члены предложения выделенных слов. Итого 13 баллов. 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Всего  16 баллов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7</w:t>
      </w:r>
      <w:r w:rsidRPr="00BA2CE9">
        <w:rPr>
          <w:rFonts w:ascii="Times New Roman" w:hAnsi="Times New Roman" w:cs="Times New Roman"/>
          <w:sz w:val="24"/>
          <w:szCs w:val="24"/>
        </w:rPr>
        <w:t xml:space="preserve">. </w:t>
      </w:r>
      <w:r w:rsidRPr="00BA2CE9">
        <w:rPr>
          <w:rFonts w:ascii="Times New Roman" w:hAnsi="Times New Roman" w:cs="Times New Roman"/>
          <w:b/>
          <w:bCs/>
          <w:sz w:val="24"/>
          <w:szCs w:val="24"/>
        </w:rPr>
        <w:t>В предложениях А.П. Чехова фразеологизмы замените синонимами</w:t>
      </w:r>
      <w:r w:rsidRPr="00BA2C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2CE9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3913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1)</w:t>
      </w:r>
      <w:r w:rsidRPr="00BA2CE9">
        <w:rPr>
          <w:rFonts w:ascii="Times New Roman" w:hAnsi="Times New Roman" w:cs="Times New Roman"/>
          <w:sz w:val="24"/>
          <w:szCs w:val="24"/>
        </w:rPr>
        <w:t xml:space="preserve"> Что-нибудь из двух: </w:t>
      </w:r>
      <w:proofErr w:type="gramStart"/>
      <w:r w:rsidRPr="00BA2CE9">
        <w:rPr>
          <w:rFonts w:ascii="Times New Roman" w:hAnsi="Times New Roman" w:cs="Times New Roman"/>
          <w:sz w:val="24"/>
          <w:szCs w:val="24"/>
        </w:rPr>
        <w:t>или  я</w:t>
      </w:r>
      <w:proofErr w:type="gramEnd"/>
      <w:r w:rsidRPr="00BA2CE9">
        <w:rPr>
          <w:rFonts w:ascii="Times New Roman" w:hAnsi="Times New Roman" w:cs="Times New Roman"/>
          <w:sz w:val="24"/>
          <w:szCs w:val="24"/>
        </w:rPr>
        <w:t xml:space="preserve"> поеду прямо домой, или же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куда Макар телят не гонял (</w:t>
      </w:r>
      <w:proofErr w:type="spellStart"/>
      <w:r w:rsidRPr="00BA2CE9">
        <w:rPr>
          <w:rFonts w:ascii="Times New Roman" w:hAnsi="Times New Roman" w:cs="Times New Roman"/>
          <w:b/>
          <w:i/>
          <w:sz w:val="24"/>
          <w:szCs w:val="24"/>
        </w:rPr>
        <w:t>разгов</w:t>
      </w:r>
      <w:proofErr w:type="spellEnd"/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b/>
          <w:i/>
          <w:sz w:val="24"/>
          <w:szCs w:val="24"/>
        </w:rPr>
        <w:t>иронич</w:t>
      </w:r>
      <w:proofErr w:type="spellEnd"/>
      <w:r w:rsidRPr="00BA2CE9">
        <w:rPr>
          <w:rFonts w:ascii="Times New Roman" w:hAnsi="Times New Roman" w:cs="Times New Roman"/>
          <w:b/>
          <w:i/>
          <w:sz w:val="24"/>
          <w:szCs w:val="24"/>
        </w:rPr>
        <w:t>, экспресс. -  очень далеко, неизвестно куда, куда угодно.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2)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Оставалось что-нибудь из двух: или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почить на лаврах (</w:t>
      </w:r>
      <w:proofErr w:type="spellStart"/>
      <w:r w:rsidRPr="00BA2CE9">
        <w:rPr>
          <w:rFonts w:ascii="Times New Roman" w:hAnsi="Times New Roman" w:cs="Times New Roman"/>
          <w:b/>
          <w:i/>
          <w:sz w:val="24"/>
          <w:szCs w:val="24"/>
        </w:rPr>
        <w:t>экспрессивн</w:t>
      </w:r>
      <w:proofErr w:type="spellEnd"/>
      <w:r w:rsidRPr="00BA2CE9">
        <w:rPr>
          <w:rFonts w:ascii="Times New Roman" w:hAnsi="Times New Roman" w:cs="Times New Roman"/>
          <w:b/>
          <w:i/>
          <w:sz w:val="24"/>
          <w:szCs w:val="24"/>
        </w:rPr>
        <w:t>. бездельничать, жить прошлым, наслаждаться былыми победами),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или же…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3)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Васильев в «Московских ведомостях» обругал, остальные же и публика –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на седьмом небе (разг. – быть счастливыми, довольными, быть в раю)!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4)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Завтра убегаю на целый день: буду у Плещеева, у Полонского, у Палкина и вернусь поздно ночью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без задних ног (разг. – без сил, крайне уставший).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5)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К тому же, когда у меня бывают деньги, я становлюсь крайне беспечен и ленив: мне тогда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море по колено (</w:t>
      </w:r>
      <w:proofErr w:type="spellStart"/>
      <w:r w:rsidRPr="00BA2CE9">
        <w:rPr>
          <w:rFonts w:ascii="Times New Roman" w:hAnsi="Times New Roman" w:cs="Times New Roman"/>
          <w:b/>
          <w:i/>
          <w:sz w:val="24"/>
          <w:szCs w:val="24"/>
        </w:rPr>
        <w:t>разг</w:t>
      </w:r>
      <w:proofErr w:type="spellEnd"/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BA2CE9">
        <w:rPr>
          <w:rFonts w:ascii="Times New Roman" w:hAnsi="Times New Roman" w:cs="Times New Roman"/>
          <w:b/>
          <w:i/>
          <w:sz w:val="24"/>
          <w:szCs w:val="24"/>
        </w:rPr>
        <w:t>экспрессивн</w:t>
      </w:r>
      <w:proofErr w:type="spellEnd"/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 – всё </w:t>
      </w:r>
      <w:proofErr w:type="spellStart"/>
      <w:proofErr w:type="gramStart"/>
      <w:r w:rsidRPr="00BA2CE9">
        <w:rPr>
          <w:rFonts w:ascii="Times New Roman" w:hAnsi="Times New Roman" w:cs="Times New Roman"/>
          <w:b/>
          <w:i/>
          <w:sz w:val="24"/>
          <w:szCs w:val="24"/>
        </w:rPr>
        <w:t>нипочём,ничего</w:t>
      </w:r>
      <w:proofErr w:type="spellEnd"/>
      <w:proofErr w:type="gramEnd"/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 не страшно) </w:t>
      </w:r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6)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Никак  не покончу с повестушкой, она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связала</w:t>
      </w:r>
      <w:r w:rsidRPr="00BA2CE9">
        <w:rPr>
          <w:rFonts w:ascii="Times New Roman" w:hAnsi="Times New Roman" w:cs="Times New Roman"/>
          <w:sz w:val="24"/>
          <w:szCs w:val="24"/>
        </w:rPr>
        <w:t xml:space="preserve"> меня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по рукам и ногам             (разг. – лишить свободы).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7)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Если бы умели смотреть на жизнь объективно, то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Pr="00BA2CE9">
        <w:rPr>
          <w:rFonts w:ascii="Times New Roman" w:hAnsi="Times New Roman" w:cs="Times New Roman"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пели бы Лазаря        </w:t>
      </w:r>
      <w:proofErr w:type="gramStart"/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   (</w:t>
      </w:r>
      <w:proofErr w:type="gramEnd"/>
      <w:r w:rsidRPr="00BA2CE9">
        <w:rPr>
          <w:rFonts w:ascii="Times New Roman" w:hAnsi="Times New Roman" w:cs="Times New Roman"/>
          <w:b/>
          <w:i/>
          <w:sz w:val="24"/>
          <w:szCs w:val="24"/>
        </w:rPr>
        <w:t>устар., экспресс. -  ныть, клянчить, жаловаться на судьбу)</w:t>
      </w:r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8)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Милый он человечина, симпатичный, тёплый и талантливый, но любит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падать духом (</w:t>
      </w:r>
      <w:proofErr w:type="spellStart"/>
      <w:r w:rsidRPr="00BA2CE9">
        <w:rPr>
          <w:rFonts w:ascii="Times New Roman" w:hAnsi="Times New Roman" w:cs="Times New Roman"/>
          <w:b/>
          <w:i/>
          <w:sz w:val="24"/>
          <w:szCs w:val="24"/>
        </w:rPr>
        <w:t>экспрес</w:t>
      </w:r>
      <w:proofErr w:type="spellEnd"/>
      <w:r w:rsidRPr="00BA2CE9">
        <w:rPr>
          <w:rFonts w:ascii="Times New Roman" w:hAnsi="Times New Roman" w:cs="Times New Roman"/>
          <w:b/>
          <w:i/>
          <w:sz w:val="24"/>
          <w:szCs w:val="24"/>
        </w:rPr>
        <w:t>. - унывать, отчаиваться, расстраиваться)</w:t>
      </w:r>
      <w:r w:rsidRPr="00BA2CE9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куксить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9)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Живёт не по-людски,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витает в эмпиреях (устар., книжн. – витать в облаках, бесплодно мечтать, грезить, фантазировать, жить там, где Боги)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 знать не хочет земли.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10)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Вообще я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выбился из колеи (экспресс. – утратить привычное состояние, потерять </w:t>
      </w:r>
      <w:proofErr w:type="gramStart"/>
      <w:r w:rsidRPr="00BA2CE9">
        <w:rPr>
          <w:rFonts w:ascii="Times New Roman" w:hAnsi="Times New Roman" w:cs="Times New Roman"/>
          <w:b/>
          <w:i/>
          <w:sz w:val="24"/>
          <w:szCs w:val="24"/>
        </w:rPr>
        <w:t xml:space="preserve">равновесие) 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BA2CE9">
        <w:rPr>
          <w:rFonts w:ascii="Times New Roman" w:hAnsi="Times New Roman" w:cs="Times New Roman"/>
          <w:sz w:val="24"/>
          <w:szCs w:val="24"/>
        </w:rPr>
        <w:t xml:space="preserve"> чувствую себя </w:t>
      </w:r>
      <w:r w:rsidRPr="00BA2CE9">
        <w:rPr>
          <w:rFonts w:ascii="Times New Roman" w:hAnsi="Times New Roman" w:cs="Times New Roman"/>
          <w:b/>
          <w:i/>
          <w:sz w:val="24"/>
          <w:szCs w:val="24"/>
        </w:rPr>
        <w:t>не в своей тарелке (</w:t>
      </w:r>
      <w:proofErr w:type="spellStart"/>
      <w:r w:rsidRPr="00BA2CE9">
        <w:rPr>
          <w:rFonts w:ascii="Times New Roman" w:hAnsi="Times New Roman" w:cs="Times New Roman"/>
          <w:b/>
          <w:i/>
          <w:sz w:val="24"/>
          <w:szCs w:val="24"/>
        </w:rPr>
        <w:t>разгов</w:t>
      </w:r>
      <w:proofErr w:type="spellEnd"/>
      <w:r w:rsidRPr="00BA2CE9">
        <w:rPr>
          <w:rFonts w:ascii="Times New Roman" w:hAnsi="Times New Roman" w:cs="Times New Roman"/>
          <w:b/>
          <w:i/>
          <w:sz w:val="24"/>
          <w:szCs w:val="24"/>
        </w:rPr>
        <w:t>. – неуютно, некомфортно, в непривычной обстановке)</w:t>
      </w:r>
      <w:r w:rsidRPr="00BA2CE9">
        <w:rPr>
          <w:rFonts w:ascii="Times New Roman" w:hAnsi="Times New Roman" w:cs="Times New Roman"/>
          <w:sz w:val="24"/>
          <w:szCs w:val="24"/>
        </w:rPr>
        <w:t>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Баллы: 11 баллов (по 1 баллу за каждый фразеологизм)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BA2CE9">
        <w:rPr>
          <w:rFonts w:ascii="Times New Roman" w:hAnsi="Times New Roman" w:cs="Times New Roman"/>
          <w:b/>
          <w:bCs/>
          <w:sz w:val="24"/>
          <w:szCs w:val="24"/>
        </w:rPr>
        <w:t xml:space="preserve">Выберите из русского алфавита буквы, которые встречаются  на номерах автомобилей. Объясните причину, почему в России не все буквы употребляются для этой цели. </w:t>
      </w:r>
    </w:p>
    <w:p w:rsidR="00BA2CE9" w:rsidRPr="00BA2CE9" w:rsidRDefault="0039132A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Только 12 букв используется для автомобильных номерных знаков – те, которые есть и в кириллице, и в латинице </w:t>
      </w:r>
      <w:r w:rsidRPr="00BA2CE9">
        <w:rPr>
          <w:rFonts w:ascii="Times New Roman" w:hAnsi="Times New Roman" w:cs="Times New Roman"/>
          <w:b/>
          <w:bCs/>
          <w:sz w:val="24"/>
          <w:szCs w:val="24"/>
        </w:rPr>
        <w:t>(2 балла):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А, В, Е, К, М, Н, </w:t>
      </w:r>
      <w:proofErr w:type="gramStart"/>
      <w:r w:rsidRPr="00BA2CE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A2CE9">
        <w:rPr>
          <w:rFonts w:ascii="Times New Roman" w:hAnsi="Times New Roman" w:cs="Times New Roman"/>
          <w:sz w:val="24"/>
          <w:szCs w:val="24"/>
        </w:rPr>
        <w:t>, Р, С, Т, У, Х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Баллы: 6 баллов (за каждую букву 0,5)</w:t>
      </w:r>
    </w:p>
    <w:p w:rsidR="00BA2CE9" w:rsidRPr="00BA2CE9" w:rsidRDefault="0039132A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BA2CE9" w:rsidRPr="00BA2CE9">
        <w:rPr>
          <w:rFonts w:ascii="Times New Roman" w:hAnsi="Times New Roman" w:cs="Times New Roman"/>
          <w:b/>
          <w:sz w:val="24"/>
          <w:szCs w:val="24"/>
        </w:rPr>
        <w:t xml:space="preserve"> 8 баллов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9. Образуйте от данных глаголов форму прошедшего времени ед.ч.. Систематизируйте и поясните полученный результат.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Вынырнуть, нырнуть, толкнуть, вымокнуть, пересохнуть, прикрикнуть, заглохнуть, оттолкнуть, погаснуть, макнуть, стихнуть, оглохнуть, обмакнуть, прилипнуть.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Все глаголы заканчиваются на -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нуть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в форме прошедшего времени некоторые из них суффикс -ну- утрачивают. </w:t>
      </w:r>
      <w:r w:rsidRPr="00BA2CE9">
        <w:rPr>
          <w:rFonts w:ascii="Times New Roman" w:hAnsi="Times New Roman" w:cs="Times New Roman"/>
          <w:b/>
          <w:sz w:val="24"/>
          <w:szCs w:val="24"/>
        </w:rPr>
        <w:t>(1 балл)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Получившиеся формы можно поделить на 3 группы: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1)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Если глагол имеет приставку, то форма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Прош.в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. образуется без суффикса 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-ну-: вымок, пересох, заглох, погас, стих, оглох, прилип;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2)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если глагол бесприставочный, то суффикс –ну- сохраняется: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нырнул, толкнул, макнул;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32A">
        <w:rPr>
          <w:rFonts w:ascii="Times New Roman" w:hAnsi="Times New Roman" w:cs="Times New Roman"/>
          <w:b/>
          <w:sz w:val="24"/>
          <w:szCs w:val="24"/>
        </w:rPr>
        <w:t>3)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есть приставочные глаголы (с любой приставкой), которые без суффикса 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-ну- не употребляются: вынырнул, прикрикнул, оттолкнул, обмакнул.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По 3 балла за каждую группу, если есть объяснение и верно выбраны примеры.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39132A" w:rsidRDefault="0039132A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10</w:t>
      </w:r>
      <w:r w:rsidRPr="00BA2CE9">
        <w:rPr>
          <w:rFonts w:ascii="Times New Roman" w:hAnsi="Times New Roman" w:cs="Times New Roman"/>
          <w:sz w:val="24"/>
          <w:szCs w:val="24"/>
        </w:rPr>
        <w:t xml:space="preserve">. </w:t>
      </w:r>
      <w:r w:rsidRPr="00BA2CE9">
        <w:rPr>
          <w:rFonts w:ascii="Times New Roman" w:hAnsi="Times New Roman" w:cs="Times New Roman"/>
          <w:b/>
          <w:bCs/>
          <w:sz w:val="24"/>
          <w:szCs w:val="24"/>
        </w:rPr>
        <w:t>Прочитайте текст, выполните задания к нему, ответьте на вопросы.</w:t>
      </w:r>
    </w:p>
    <w:p w:rsidR="00BA2CE9" w:rsidRPr="00BA2CE9" w:rsidRDefault="00BA2CE9" w:rsidP="00BA2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    </w:t>
      </w:r>
      <w:r w:rsidRPr="0039132A">
        <w:rPr>
          <w:rFonts w:ascii="Times New Roman" w:hAnsi="Times New Roman" w:cs="Times New Roman"/>
          <w:b/>
          <w:sz w:val="24"/>
          <w:szCs w:val="24"/>
        </w:rPr>
        <w:t>1)</w:t>
      </w:r>
      <w:r w:rsidRPr="00BA2C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2C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A2CE9">
        <w:rPr>
          <w:rFonts w:ascii="Times New Roman" w:hAnsi="Times New Roman" w:cs="Times New Roman"/>
          <w:sz w:val="24"/>
          <w:szCs w:val="24"/>
        </w:rPr>
        <w:t xml:space="preserve"> северной части </w:t>
      </w:r>
      <w:r w:rsidRPr="00BA2CE9">
        <w:rPr>
          <w:rFonts w:ascii="Times New Roman" w:hAnsi="Times New Roman" w:cs="Times New Roman"/>
          <w:b/>
          <w:sz w:val="24"/>
          <w:szCs w:val="24"/>
        </w:rPr>
        <w:t>Юрточной горы</w:t>
      </w:r>
      <w:r w:rsidRPr="00BA2CE9">
        <w:rPr>
          <w:rFonts w:ascii="Times New Roman" w:hAnsi="Times New Roman" w:cs="Times New Roman"/>
          <w:sz w:val="24"/>
          <w:szCs w:val="24"/>
        </w:rPr>
        <w:t xml:space="preserve"> располагался девичий монастырь. </w:t>
      </w:r>
      <w:r w:rsidRPr="0039132A">
        <w:rPr>
          <w:rFonts w:ascii="Times New Roman" w:hAnsi="Times New Roman" w:cs="Times New Roman"/>
          <w:b/>
          <w:sz w:val="24"/>
          <w:szCs w:val="24"/>
        </w:rPr>
        <w:t>2)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Источники называют разные даты его основания и закрытия, но чаще указывается, что он существовал чуть более века, с </w:t>
      </w:r>
      <w:r w:rsidRPr="00BA2CE9">
        <w:rPr>
          <w:rFonts w:ascii="Times New Roman" w:hAnsi="Times New Roman" w:cs="Times New Roman"/>
          <w:b/>
          <w:sz w:val="24"/>
          <w:szCs w:val="24"/>
        </w:rPr>
        <w:t>1671 по 1776 год</w:t>
      </w:r>
      <w:r w:rsidRPr="00BA2CE9">
        <w:rPr>
          <w:rFonts w:ascii="Times New Roman" w:hAnsi="Times New Roman" w:cs="Times New Roman"/>
          <w:sz w:val="24"/>
          <w:szCs w:val="24"/>
        </w:rPr>
        <w:t xml:space="preserve">. </w:t>
      </w:r>
      <w:r w:rsidRPr="0039132A">
        <w:rPr>
          <w:rFonts w:ascii="Times New Roman" w:hAnsi="Times New Roman" w:cs="Times New Roman"/>
          <w:b/>
          <w:sz w:val="24"/>
          <w:szCs w:val="24"/>
        </w:rPr>
        <w:t>3)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На территории монастыря была церковь во имя Рождества Христова. </w:t>
      </w:r>
      <w:r w:rsidRPr="0039132A">
        <w:rPr>
          <w:rFonts w:ascii="Times New Roman" w:hAnsi="Times New Roman" w:cs="Times New Roman"/>
          <w:b/>
          <w:sz w:val="24"/>
          <w:szCs w:val="24"/>
        </w:rPr>
        <w:t>4)</w:t>
      </w:r>
      <w:r w:rsidRPr="00BA2CE9">
        <w:rPr>
          <w:rFonts w:ascii="Times New Roman" w:hAnsi="Times New Roman" w:cs="Times New Roman"/>
          <w:sz w:val="24"/>
          <w:szCs w:val="24"/>
        </w:rPr>
        <w:t xml:space="preserve">  </w:t>
      </w:r>
      <w:r w:rsidRPr="00BA2CE9">
        <w:rPr>
          <w:rFonts w:ascii="Times New Roman" w:hAnsi="Times New Roman" w:cs="Times New Roman"/>
          <w:b/>
          <w:sz w:val="24"/>
          <w:szCs w:val="24"/>
        </w:rPr>
        <w:t>В 1810</w:t>
      </w:r>
      <w:r w:rsidRPr="00BA2CE9">
        <w:rPr>
          <w:rFonts w:ascii="Times New Roman" w:hAnsi="Times New Roman" w:cs="Times New Roman"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b/>
          <w:sz w:val="24"/>
          <w:szCs w:val="24"/>
        </w:rPr>
        <w:t>году</w:t>
      </w:r>
      <w:r w:rsidRPr="00BA2CE9">
        <w:rPr>
          <w:rFonts w:ascii="Times New Roman" w:hAnsi="Times New Roman" w:cs="Times New Roman"/>
          <w:sz w:val="24"/>
          <w:szCs w:val="24"/>
        </w:rPr>
        <w:t xml:space="preserve"> вместо обветшавшего деревянного здания храма была возведена кирпичная церковь во имя святителя Николая, разрушенная к концу </w:t>
      </w:r>
      <w:r w:rsidRPr="00BA2CE9">
        <w:rPr>
          <w:rFonts w:ascii="Times New Roman" w:hAnsi="Times New Roman" w:cs="Times New Roman"/>
          <w:b/>
          <w:sz w:val="24"/>
          <w:szCs w:val="24"/>
        </w:rPr>
        <w:t>XIX столетия</w:t>
      </w:r>
      <w:r w:rsidRPr="00BA2CE9">
        <w:rPr>
          <w:rFonts w:ascii="Times New Roman" w:hAnsi="Times New Roman" w:cs="Times New Roman"/>
          <w:sz w:val="24"/>
          <w:szCs w:val="24"/>
        </w:rPr>
        <w:t xml:space="preserve"> временем или пожаром.</w:t>
      </w:r>
    </w:p>
    <w:p w:rsidR="00BA2CE9" w:rsidRPr="00BA2CE9" w:rsidRDefault="00BA2CE9" w:rsidP="00BA2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     </w:t>
      </w:r>
      <w:r w:rsidRPr="0039132A">
        <w:rPr>
          <w:rFonts w:ascii="Times New Roman" w:hAnsi="Times New Roman" w:cs="Times New Roman"/>
          <w:b/>
          <w:sz w:val="24"/>
          <w:szCs w:val="24"/>
        </w:rPr>
        <w:t>5)</w:t>
      </w:r>
      <w:r w:rsidRPr="00BA2CE9">
        <w:rPr>
          <w:rFonts w:ascii="Times New Roman" w:hAnsi="Times New Roman" w:cs="Times New Roman"/>
          <w:sz w:val="24"/>
          <w:szCs w:val="24"/>
        </w:rPr>
        <w:t xml:space="preserve">  После открытия в Томске университета и технологического института на этой близко расположенной к ним улице охотно поселяются профессора, врачи, инженеры, студенты.</w:t>
      </w:r>
      <w:r w:rsidRPr="0039132A">
        <w:rPr>
          <w:rFonts w:ascii="Times New Roman" w:hAnsi="Times New Roman" w:cs="Times New Roman"/>
          <w:b/>
          <w:sz w:val="24"/>
          <w:szCs w:val="24"/>
        </w:rPr>
        <w:t xml:space="preserve"> 6) </w:t>
      </w:r>
      <w:r w:rsidRPr="00BA2CE9">
        <w:rPr>
          <w:rFonts w:ascii="Times New Roman" w:hAnsi="Times New Roman" w:cs="Times New Roman"/>
          <w:sz w:val="24"/>
          <w:szCs w:val="24"/>
        </w:rPr>
        <w:t xml:space="preserve">Возросшее влияние интеллигенции в думе проявляется в присвоении улице в 1912 году имени известного русского критика В.Г. Белинского в связи со столетием со дня его рождения. </w:t>
      </w:r>
      <w:r w:rsidRPr="0039132A">
        <w:rPr>
          <w:rFonts w:ascii="Times New Roman" w:hAnsi="Times New Roman" w:cs="Times New Roman"/>
          <w:b/>
          <w:sz w:val="24"/>
          <w:szCs w:val="24"/>
        </w:rPr>
        <w:t>7)</w:t>
      </w:r>
      <w:r w:rsidRPr="00BA2CE9">
        <w:rPr>
          <w:rFonts w:ascii="Times New Roman" w:hAnsi="Times New Roman" w:cs="Times New Roman"/>
          <w:sz w:val="24"/>
          <w:szCs w:val="24"/>
        </w:rPr>
        <w:t xml:space="preserve"> В 1919 году в доме по </w:t>
      </w:r>
      <w:r w:rsidRPr="00BA2CE9">
        <w:rPr>
          <w:rFonts w:ascii="Times New Roman" w:hAnsi="Times New Roman" w:cs="Times New Roman"/>
          <w:b/>
          <w:sz w:val="24"/>
          <w:szCs w:val="24"/>
        </w:rPr>
        <w:t>Белинского, 80</w:t>
      </w:r>
      <w:r w:rsidRPr="00BA2CE9">
        <w:rPr>
          <w:rFonts w:ascii="Times New Roman" w:hAnsi="Times New Roman" w:cs="Times New Roman"/>
          <w:sz w:val="24"/>
          <w:szCs w:val="24"/>
        </w:rPr>
        <w:t xml:space="preserve">, принадлежавшем педагогу и краеведу Филиппу Козьмичу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Зоблину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, жил Григорий Николаевич Потанин, выдающийся путешественник и учёный, общественный деятель, горячий патриот России. </w:t>
      </w:r>
      <w:r w:rsidRPr="0039132A">
        <w:rPr>
          <w:rFonts w:ascii="Times New Roman" w:hAnsi="Times New Roman" w:cs="Times New Roman"/>
          <w:b/>
          <w:sz w:val="24"/>
          <w:szCs w:val="24"/>
        </w:rPr>
        <w:t>8)</w:t>
      </w:r>
      <w:r w:rsidRPr="00BA2CE9">
        <w:rPr>
          <w:rFonts w:ascii="Times New Roman" w:hAnsi="Times New Roman" w:cs="Times New Roman"/>
          <w:sz w:val="24"/>
          <w:szCs w:val="24"/>
        </w:rPr>
        <w:t xml:space="preserve"> Сейчас на фасаде этого дома мемориальная доска, увековечившая память о нём.</w:t>
      </w:r>
    </w:p>
    <w:p w:rsidR="00BA2CE9" w:rsidRPr="00BA2CE9" w:rsidRDefault="00BA2CE9" w:rsidP="00BA2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(Л.А. Захарова и др.)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1) Объясните происхождение названий улиц, выделенных в тексте.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2) Напишите выделенные даты словами, соблюдая правила грамматики.</w:t>
      </w:r>
    </w:p>
    <w:p w:rsidR="00BA2CE9" w:rsidRPr="00BA2CE9" w:rsidRDefault="0039132A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A2CE9" w:rsidRPr="00BA2CE9">
        <w:rPr>
          <w:rFonts w:ascii="Times New Roman" w:hAnsi="Times New Roman" w:cs="Times New Roman"/>
          <w:sz w:val="24"/>
          <w:szCs w:val="24"/>
        </w:rPr>
        <w:t>) Укажите номера осложнённых предложений, напишите, чем они осложнены, ответ систематизируйте.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Ответ</w:t>
      </w:r>
      <w:r w:rsidR="0039132A">
        <w:rPr>
          <w:rFonts w:ascii="Times New Roman" w:hAnsi="Times New Roman" w:cs="Times New Roman"/>
          <w:b/>
          <w:sz w:val="24"/>
          <w:szCs w:val="24"/>
        </w:rPr>
        <w:t>: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1) Юрточная гора – старый район города, в котором в юртах жили местные татары и другие коренные жители. Название дано по существенному признаку. </w:t>
      </w:r>
      <w:r w:rsidRPr="00BA2CE9">
        <w:rPr>
          <w:rFonts w:ascii="Times New Roman" w:hAnsi="Times New Roman" w:cs="Times New Roman"/>
          <w:b/>
          <w:bCs/>
          <w:sz w:val="24"/>
          <w:szCs w:val="24"/>
        </w:rPr>
        <w:t>(2 балла)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Улица Белинского – дань уважения просвещенных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томичей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 известному литератору. </w:t>
      </w:r>
      <w:r w:rsidRPr="00BA2CE9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BA2CE9" w:rsidRPr="00BA2CE9" w:rsidRDefault="00BA2CE9" w:rsidP="00BA2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2) С </w:t>
      </w:r>
      <w:r w:rsidRPr="00BA2CE9">
        <w:rPr>
          <w:rFonts w:ascii="Times New Roman" w:hAnsi="Times New Roman" w:cs="Times New Roman"/>
          <w:b/>
          <w:sz w:val="24"/>
          <w:szCs w:val="24"/>
        </w:rPr>
        <w:t>тысяча</w:t>
      </w:r>
      <w:r w:rsidRPr="00BA2CE9">
        <w:rPr>
          <w:rFonts w:ascii="Times New Roman" w:hAnsi="Times New Roman" w:cs="Times New Roman"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b/>
          <w:sz w:val="24"/>
          <w:szCs w:val="24"/>
        </w:rPr>
        <w:t>шестьсот</w:t>
      </w:r>
      <w:r w:rsidRPr="00BA2CE9">
        <w:rPr>
          <w:rFonts w:ascii="Times New Roman" w:hAnsi="Times New Roman" w:cs="Times New Roman"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b/>
          <w:sz w:val="24"/>
          <w:szCs w:val="24"/>
        </w:rPr>
        <w:t>семьдесят</w:t>
      </w:r>
      <w:r w:rsidRPr="00BA2CE9">
        <w:rPr>
          <w:rFonts w:ascii="Times New Roman" w:hAnsi="Times New Roman" w:cs="Times New Roman"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b/>
          <w:sz w:val="24"/>
          <w:szCs w:val="24"/>
        </w:rPr>
        <w:t>первого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по тысяча семьсот семьдесят шестой, в тысяча </w:t>
      </w:r>
      <w:r w:rsidRPr="00BA2CE9">
        <w:rPr>
          <w:rFonts w:ascii="Times New Roman" w:hAnsi="Times New Roman" w:cs="Times New Roman"/>
          <w:b/>
          <w:sz w:val="24"/>
          <w:szCs w:val="24"/>
        </w:rPr>
        <w:t>восемьсот</w:t>
      </w:r>
      <w:r w:rsidRPr="00BA2CE9">
        <w:rPr>
          <w:rFonts w:ascii="Times New Roman" w:hAnsi="Times New Roman" w:cs="Times New Roman"/>
          <w:sz w:val="24"/>
          <w:szCs w:val="24"/>
        </w:rPr>
        <w:t xml:space="preserve"> десятом, к концу </w:t>
      </w:r>
      <w:r w:rsidRPr="00BA2CE9">
        <w:rPr>
          <w:rFonts w:ascii="Times New Roman" w:hAnsi="Times New Roman" w:cs="Times New Roman"/>
          <w:i/>
          <w:sz w:val="24"/>
          <w:szCs w:val="24"/>
        </w:rPr>
        <w:t>девятнадцатого</w:t>
      </w:r>
      <w:r w:rsidRPr="00BA2CE9">
        <w:rPr>
          <w:rFonts w:ascii="Times New Roman" w:hAnsi="Times New Roman" w:cs="Times New Roman"/>
          <w:sz w:val="24"/>
          <w:szCs w:val="24"/>
        </w:rPr>
        <w:t xml:space="preserve"> столетия</w:t>
      </w:r>
    </w:p>
    <w:p w:rsidR="00BA2CE9" w:rsidRPr="00BA2CE9" w:rsidRDefault="00BA2CE9" w:rsidP="00BA2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 </w:t>
      </w:r>
      <w:r w:rsidRPr="00BA2CE9">
        <w:rPr>
          <w:rFonts w:ascii="Times New Roman" w:hAnsi="Times New Roman" w:cs="Times New Roman"/>
          <w:b/>
          <w:sz w:val="24"/>
          <w:szCs w:val="24"/>
        </w:rPr>
        <w:t xml:space="preserve">(6 баллов) 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3) 2 предл. – уточняющее обстоятельство времени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4, 7, 8 предл. – </w:t>
      </w:r>
      <w:proofErr w:type="spellStart"/>
      <w:r w:rsidRPr="00BA2CE9">
        <w:rPr>
          <w:rFonts w:ascii="Times New Roman" w:hAnsi="Times New Roman" w:cs="Times New Roman"/>
          <w:sz w:val="24"/>
          <w:szCs w:val="24"/>
        </w:rPr>
        <w:t>обособл</w:t>
      </w:r>
      <w:proofErr w:type="spellEnd"/>
      <w:r w:rsidRPr="00BA2CE9">
        <w:rPr>
          <w:rFonts w:ascii="Times New Roman" w:hAnsi="Times New Roman" w:cs="Times New Roman"/>
          <w:sz w:val="24"/>
          <w:szCs w:val="24"/>
        </w:rPr>
        <w:t xml:space="preserve"> определение, выраженное причастным оборотом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>5 предл. – осложнено однородными членами (подлежащими)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sz w:val="24"/>
          <w:szCs w:val="24"/>
        </w:rPr>
        <w:t xml:space="preserve">7 предл. – осложнено приложением </w:t>
      </w:r>
      <w:r w:rsidRPr="00BA2CE9">
        <w:rPr>
          <w:rFonts w:ascii="Times New Roman" w:hAnsi="Times New Roman" w:cs="Times New Roman"/>
          <w:b/>
          <w:sz w:val="24"/>
          <w:szCs w:val="24"/>
        </w:rPr>
        <w:t>(6 баллов)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CE9">
        <w:rPr>
          <w:rFonts w:ascii="Times New Roman" w:hAnsi="Times New Roman" w:cs="Times New Roman"/>
          <w:b/>
          <w:sz w:val="24"/>
          <w:szCs w:val="24"/>
        </w:rPr>
        <w:t>Баллы: всего 16 баллов, за каждую ошибку (орфографическую, пунктуационную, грамматическую) балл снимается.</w:t>
      </w:r>
    </w:p>
    <w:p w:rsidR="00BA2CE9" w:rsidRPr="00BA2CE9" w:rsidRDefault="00BA2CE9" w:rsidP="00BA2C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BC8" w:rsidRPr="00BA2CE9" w:rsidRDefault="00A37BC8" w:rsidP="00BA2CE9">
      <w:pPr>
        <w:rPr>
          <w:rFonts w:ascii="Times New Roman" w:hAnsi="Times New Roman" w:cs="Times New Roman"/>
          <w:sz w:val="24"/>
          <w:szCs w:val="24"/>
        </w:rPr>
      </w:pPr>
    </w:p>
    <w:sectPr w:rsidR="00A37BC8" w:rsidRPr="00BA2CE9" w:rsidSect="00963FEE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70D05"/>
    <w:multiLevelType w:val="hybridMultilevel"/>
    <w:tmpl w:val="FBEE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B2F2A"/>
    <w:multiLevelType w:val="hybridMultilevel"/>
    <w:tmpl w:val="A7EEE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035598"/>
    <w:multiLevelType w:val="hybridMultilevel"/>
    <w:tmpl w:val="BF665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82747"/>
    <w:rsid w:val="00104494"/>
    <w:rsid w:val="001621D3"/>
    <w:rsid w:val="0039132A"/>
    <w:rsid w:val="003E2A6B"/>
    <w:rsid w:val="00451209"/>
    <w:rsid w:val="00482747"/>
    <w:rsid w:val="004A3196"/>
    <w:rsid w:val="004E1DAB"/>
    <w:rsid w:val="005A77CF"/>
    <w:rsid w:val="007256D0"/>
    <w:rsid w:val="00877066"/>
    <w:rsid w:val="00941E16"/>
    <w:rsid w:val="00946357"/>
    <w:rsid w:val="00963FEE"/>
    <w:rsid w:val="00A31D0A"/>
    <w:rsid w:val="00A37BC8"/>
    <w:rsid w:val="00BA2949"/>
    <w:rsid w:val="00BA2CE9"/>
    <w:rsid w:val="00BD6FFD"/>
    <w:rsid w:val="00CC197F"/>
    <w:rsid w:val="00F6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74DB6E-0DE1-4601-8B5D-540F5232F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7C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747"/>
    <w:pPr>
      <w:spacing w:after="200" w:line="276" w:lineRule="auto"/>
      <w:ind w:left="720"/>
      <w:contextualSpacing/>
    </w:pPr>
  </w:style>
  <w:style w:type="paragraph" w:styleId="a4">
    <w:name w:val="No Spacing"/>
    <w:uiPriority w:val="1"/>
    <w:qFormat/>
    <w:rsid w:val="005A77C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5A7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5A7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Арбузова Алина Владимировна</cp:lastModifiedBy>
  <cp:revision>8</cp:revision>
  <dcterms:created xsi:type="dcterms:W3CDTF">2020-04-21T11:52:00Z</dcterms:created>
  <dcterms:modified xsi:type="dcterms:W3CDTF">2021-11-24T10:37:00Z</dcterms:modified>
</cp:coreProperties>
</file>